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45" w:rsidRPr="00D25F70" w:rsidRDefault="00D25F70">
      <w:pPr>
        <w:rPr>
          <w:rFonts w:ascii="Times New Roman" w:eastAsia="標楷體" w:hAnsi="Times New Roman" w:cs="Times New Roman"/>
          <w:color w:val="000000"/>
          <w:sz w:val="28"/>
          <w:szCs w:val="28"/>
        </w:rPr>
      </w:pPr>
      <w:r w:rsidRPr="00D25F70">
        <w:rPr>
          <w:rFonts w:ascii="Times New Roman" w:eastAsia="標楷體" w:hAnsi="Times New Roman" w:cs="Times New Roman"/>
          <w:color w:val="000000"/>
          <w:sz w:val="28"/>
          <w:szCs w:val="28"/>
        </w:rPr>
        <w:t>2017</w:t>
      </w:r>
      <w:r w:rsidRPr="00D25F70">
        <w:rPr>
          <w:rFonts w:ascii="Times New Roman" w:eastAsia="標楷體" w:hAnsi="Times New Roman" w:cs="Times New Roman"/>
          <w:color w:val="000000"/>
          <w:sz w:val="28"/>
          <w:szCs w:val="28"/>
        </w:rPr>
        <w:t>優九聯</w:t>
      </w:r>
      <w:bookmarkStart w:id="0" w:name="_GoBack"/>
      <w:bookmarkEnd w:id="0"/>
      <w:r w:rsidRPr="00D25F70">
        <w:rPr>
          <w:rFonts w:ascii="Times New Roman" w:eastAsia="標楷體" w:hAnsi="Times New Roman" w:cs="Times New Roman"/>
          <w:color w:val="000000"/>
          <w:sz w:val="28"/>
          <w:szCs w:val="28"/>
        </w:rPr>
        <w:t>盟「優譯</w:t>
      </w:r>
      <w:proofErr w:type="gramStart"/>
      <w:r w:rsidRPr="00D25F70">
        <w:rPr>
          <w:rFonts w:ascii="Times New Roman" w:eastAsia="標楷體" w:hAnsi="Times New Roman" w:cs="Times New Roman"/>
          <w:color w:val="000000"/>
          <w:sz w:val="28"/>
          <w:szCs w:val="28"/>
        </w:rPr>
        <w:t>盃</w:t>
      </w:r>
      <w:proofErr w:type="gramEnd"/>
      <w:r w:rsidRPr="00D25F70">
        <w:rPr>
          <w:rFonts w:ascii="Times New Roman" w:eastAsia="標楷體" w:hAnsi="Times New Roman" w:cs="Times New Roman"/>
          <w:color w:val="000000"/>
          <w:sz w:val="28"/>
          <w:szCs w:val="28"/>
        </w:rPr>
        <w:t>」中英</w:t>
      </w:r>
      <w:proofErr w:type="gramStart"/>
      <w:r w:rsidRPr="00D25F70">
        <w:rPr>
          <w:rFonts w:ascii="Times New Roman" w:eastAsia="標楷體" w:hAnsi="Times New Roman" w:cs="Times New Roman"/>
          <w:color w:val="000000"/>
          <w:sz w:val="28"/>
          <w:szCs w:val="28"/>
        </w:rPr>
        <w:t>口筆譯</w:t>
      </w:r>
      <w:proofErr w:type="gramEnd"/>
      <w:r w:rsidRPr="00D25F70">
        <w:rPr>
          <w:rFonts w:ascii="Times New Roman" w:eastAsia="標楷體" w:hAnsi="Times New Roman" w:cs="Times New Roman"/>
          <w:color w:val="000000"/>
          <w:sz w:val="28"/>
          <w:szCs w:val="28"/>
        </w:rPr>
        <w:t>大賽，邀請各校好手踴躍報名參加！</w:t>
      </w:r>
    </w:p>
    <w:p w:rsidR="00D25F70" w:rsidRPr="00D25F70" w:rsidRDefault="00D25F70" w:rsidP="00D25F70">
      <w:pPr>
        <w:ind w:firstLineChars="200" w:firstLine="560"/>
        <w:rPr>
          <w:rFonts w:ascii="Times New Roman" w:eastAsia="標楷體" w:hAnsi="Times New Roman" w:cs="Times New Roman"/>
          <w:sz w:val="28"/>
          <w:szCs w:val="28"/>
        </w:rPr>
      </w:pPr>
      <w:proofErr w:type="gramStart"/>
      <w:r w:rsidRPr="00D25F70">
        <w:rPr>
          <w:rFonts w:ascii="Times New Roman" w:eastAsia="標楷體" w:hAnsi="Times New Roman" w:cs="Times New Roman"/>
          <w:sz w:val="28"/>
          <w:szCs w:val="28"/>
        </w:rPr>
        <w:t>首屆優</w:t>
      </w:r>
      <w:proofErr w:type="gramEnd"/>
      <w:r w:rsidRPr="00D25F70">
        <w:rPr>
          <w:rFonts w:ascii="Times New Roman" w:eastAsia="標楷體" w:hAnsi="Times New Roman" w:cs="Times New Roman"/>
          <w:sz w:val="28"/>
          <w:szCs w:val="28"/>
        </w:rPr>
        <w:t>九聯盟「優譯</w:t>
      </w:r>
      <w:proofErr w:type="gramStart"/>
      <w:r w:rsidRPr="00D25F70">
        <w:rPr>
          <w:rFonts w:ascii="Times New Roman" w:eastAsia="標楷體" w:hAnsi="Times New Roman" w:cs="Times New Roman"/>
          <w:sz w:val="28"/>
          <w:szCs w:val="28"/>
        </w:rPr>
        <w:t>盃</w:t>
      </w:r>
      <w:proofErr w:type="gramEnd"/>
      <w:r w:rsidRPr="00D25F70">
        <w:rPr>
          <w:rFonts w:ascii="Times New Roman" w:eastAsia="標楷體" w:hAnsi="Times New Roman" w:cs="Times New Roman"/>
          <w:sz w:val="28"/>
          <w:szCs w:val="28"/>
        </w:rPr>
        <w:t>」中英</w:t>
      </w:r>
      <w:proofErr w:type="gramStart"/>
      <w:r w:rsidRPr="00D25F70">
        <w:rPr>
          <w:rFonts w:ascii="Times New Roman" w:eastAsia="標楷體" w:hAnsi="Times New Roman" w:cs="Times New Roman"/>
          <w:sz w:val="28"/>
          <w:szCs w:val="28"/>
        </w:rPr>
        <w:t>口筆譯</w:t>
      </w:r>
      <w:proofErr w:type="gramEnd"/>
      <w:r w:rsidRPr="00D25F70">
        <w:rPr>
          <w:rFonts w:ascii="Times New Roman" w:eastAsia="標楷體" w:hAnsi="Times New Roman" w:cs="Times New Roman"/>
          <w:sz w:val="28"/>
          <w:szCs w:val="28"/>
        </w:rPr>
        <w:t>大賽（</w:t>
      </w:r>
      <w:r w:rsidRPr="00D25F70">
        <w:rPr>
          <w:rFonts w:ascii="Times New Roman" w:eastAsia="標楷體" w:hAnsi="Times New Roman" w:cs="Times New Roman"/>
          <w:sz w:val="28"/>
          <w:szCs w:val="28"/>
        </w:rPr>
        <w:t>2017 Translation and Interpreting Contest</w:t>
      </w:r>
      <w:r w:rsidRPr="00D25F70">
        <w:rPr>
          <w:rFonts w:ascii="Times New Roman" w:eastAsia="標楷體" w:hAnsi="Times New Roman" w:cs="Times New Roman"/>
          <w:sz w:val="28"/>
          <w:szCs w:val="28"/>
        </w:rPr>
        <w:t>）即將於</w:t>
      </w:r>
      <w:r w:rsidRPr="00D25F70">
        <w:rPr>
          <w:rFonts w:ascii="Times New Roman" w:eastAsia="標楷體" w:hAnsi="Times New Roman" w:cs="Times New Roman"/>
          <w:sz w:val="28"/>
          <w:szCs w:val="28"/>
        </w:rPr>
        <w:t>2017</w:t>
      </w:r>
      <w:r w:rsidRPr="00D25F70">
        <w:rPr>
          <w:rFonts w:ascii="Times New Roman" w:eastAsia="標楷體" w:hAnsi="Times New Roman" w:cs="Times New Roman"/>
          <w:sz w:val="28"/>
          <w:szCs w:val="28"/>
        </w:rPr>
        <w:t>年</w:t>
      </w:r>
      <w:r w:rsidRPr="00D25F70">
        <w:rPr>
          <w:rFonts w:ascii="Times New Roman" w:eastAsia="標楷體" w:hAnsi="Times New Roman" w:cs="Times New Roman"/>
          <w:sz w:val="28"/>
          <w:szCs w:val="28"/>
        </w:rPr>
        <w:t>4</w:t>
      </w:r>
      <w:r w:rsidRPr="00D25F70">
        <w:rPr>
          <w:rFonts w:ascii="Times New Roman" w:eastAsia="標楷體" w:hAnsi="Times New Roman" w:cs="Times New Roman"/>
          <w:sz w:val="28"/>
          <w:szCs w:val="28"/>
        </w:rPr>
        <w:t>月</w:t>
      </w:r>
      <w:r w:rsidRPr="00D25F70">
        <w:rPr>
          <w:rFonts w:ascii="Times New Roman" w:eastAsia="標楷體" w:hAnsi="Times New Roman" w:cs="Times New Roman"/>
          <w:sz w:val="28"/>
          <w:szCs w:val="28"/>
        </w:rPr>
        <w:t>6</w:t>
      </w:r>
      <w:r w:rsidRPr="00D25F70">
        <w:rPr>
          <w:rFonts w:ascii="Times New Roman" w:eastAsia="標楷體" w:hAnsi="Times New Roman" w:cs="Times New Roman"/>
          <w:sz w:val="28"/>
          <w:szCs w:val="28"/>
        </w:rPr>
        <w:t>日上午九點起，於東吳大學雙溪校區進行全日決賽；本次競賽由東吳大學外國語文學院主辦，英文學系承辦。邀請參賽的學校為優九聯盟大學成員，包含：大同大學、中國文化大學、</w:t>
      </w:r>
      <w:proofErr w:type="gramStart"/>
      <w:r w:rsidRPr="00D25F70">
        <w:rPr>
          <w:rFonts w:ascii="Times New Roman" w:eastAsia="標楷體" w:hAnsi="Times New Roman" w:cs="Times New Roman"/>
          <w:sz w:val="28"/>
          <w:szCs w:val="28"/>
        </w:rPr>
        <w:t>世</w:t>
      </w:r>
      <w:proofErr w:type="gramEnd"/>
      <w:r w:rsidRPr="00D25F70">
        <w:rPr>
          <w:rFonts w:ascii="Times New Roman" w:eastAsia="標楷體" w:hAnsi="Times New Roman" w:cs="Times New Roman"/>
          <w:sz w:val="28"/>
          <w:szCs w:val="28"/>
        </w:rPr>
        <w:t>新大學、東吳大學、淡江大學、輔仁大學、</w:t>
      </w:r>
      <w:proofErr w:type="gramStart"/>
      <w:r w:rsidRPr="00D25F70">
        <w:rPr>
          <w:rFonts w:ascii="Times New Roman" w:eastAsia="標楷體" w:hAnsi="Times New Roman" w:cs="Times New Roman"/>
          <w:sz w:val="28"/>
          <w:szCs w:val="28"/>
        </w:rPr>
        <w:t>臺</w:t>
      </w:r>
      <w:proofErr w:type="gramEnd"/>
      <w:r w:rsidRPr="00D25F70">
        <w:rPr>
          <w:rFonts w:ascii="Times New Roman" w:eastAsia="標楷體" w:hAnsi="Times New Roman" w:cs="Times New Roman"/>
          <w:sz w:val="28"/>
          <w:szCs w:val="28"/>
        </w:rPr>
        <w:t>北醫學大學、銘傳大學及實踐大學。該活動</w:t>
      </w:r>
      <w:r w:rsidRPr="00D25F70">
        <w:rPr>
          <w:rFonts w:ascii="Times New Roman" w:eastAsia="MS Gothic" w:hAnsi="Times New Roman" w:cs="Times New Roman"/>
          <w:sz w:val="28"/>
          <w:szCs w:val="28"/>
        </w:rPr>
        <w:t>​</w:t>
      </w:r>
      <w:r w:rsidRPr="00D25F70">
        <w:rPr>
          <w:rFonts w:ascii="Times New Roman" w:eastAsia="標楷體" w:hAnsi="Times New Roman" w:cs="Times New Roman"/>
          <w:sz w:val="28"/>
          <w:szCs w:val="28"/>
        </w:rPr>
        <w:t>之舉辦目的在提供優九聯盟各校師生交流的場合，並讓同學們有機會彼此切磋及考驗個人能力，藉由相互的觀摩與激勵，提升中英文口筆譯技巧。</w:t>
      </w:r>
    </w:p>
    <w:p w:rsidR="00D25F70" w:rsidRPr="00D25F70" w:rsidRDefault="00D25F70" w:rsidP="00D25F70">
      <w:pPr>
        <w:ind w:firstLineChars="200" w:firstLine="560"/>
        <w:rPr>
          <w:rFonts w:ascii="Times New Roman" w:eastAsia="標楷體" w:hAnsi="Times New Roman" w:cs="Times New Roman"/>
          <w:sz w:val="28"/>
          <w:szCs w:val="28"/>
        </w:rPr>
      </w:pPr>
      <w:r w:rsidRPr="00D25F70">
        <w:rPr>
          <w:rFonts w:ascii="Times New Roman" w:eastAsia="標楷體" w:hAnsi="Times New Roman" w:cs="Times New Roman"/>
          <w:sz w:val="28"/>
          <w:szCs w:val="28"/>
        </w:rPr>
        <w:t>本屆競賽的邀請對象為優九聯盟各校學士班及碩士班之非翻譯系所在學學生，競賽內容分為「逐步口譯」及「</w:t>
      </w:r>
      <w:proofErr w:type="gramStart"/>
      <w:r w:rsidRPr="00D25F70">
        <w:rPr>
          <w:rFonts w:ascii="Times New Roman" w:eastAsia="標楷體" w:hAnsi="Times New Roman" w:cs="Times New Roman"/>
          <w:sz w:val="28"/>
          <w:szCs w:val="28"/>
        </w:rPr>
        <w:t>筆譯</w:t>
      </w:r>
      <w:proofErr w:type="gramEnd"/>
      <w:r w:rsidRPr="00D25F70">
        <w:rPr>
          <w:rFonts w:ascii="Times New Roman" w:eastAsia="標楷體" w:hAnsi="Times New Roman" w:cs="Times New Roman"/>
          <w:sz w:val="28"/>
          <w:szCs w:val="28"/>
        </w:rPr>
        <w:t>」兩項，活動自</w:t>
      </w:r>
      <w:r w:rsidRPr="00D25F70">
        <w:rPr>
          <w:rFonts w:ascii="Times New Roman" w:eastAsia="標楷體" w:hAnsi="Times New Roman" w:cs="Times New Roman"/>
          <w:sz w:val="28"/>
          <w:szCs w:val="28"/>
        </w:rPr>
        <w:t>2017</w:t>
      </w:r>
      <w:r w:rsidRPr="00D25F70">
        <w:rPr>
          <w:rFonts w:ascii="Times New Roman" w:eastAsia="標楷體" w:hAnsi="Times New Roman" w:cs="Times New Roman"/>
          <w:sz w:val="28"/>
          <w:szCs w:val="28"/>
        </w:rPr>
        <w:t>年</w:t>
      </w:r>
      <w:r w:rsidRPr="00D25F70">
        <w:rPr>
          <w:rFonts w:ascii="Times New Roman" w:eastAsia="標楷體" w:hAnsi="Times New Roman" w:cs="Times New Roman"/>
          <w:sz w:val="28"/>
          <w:szCs w:val="28"/>
        </w:rPr>
        <w:t>2</w:t>
      </w:r>
      <w:r w:rsidRPr="00D25F70">
        <w:rPr>
          <w:rFonts w:ascii="Times New Roman" w:eastAsia="標楷體" w:hAnsi="Times New Roman" w:cs="Times New Roman"/>
          <w:sz w:val="28"/>
          <w:szCs w:val="28"/>
        </w:rPr>
        <w:t>月</w:t>
      </w:r>
      <w:r w:rsidRPr="00D25F70">
        <w:rPr>
          <w:rFonts w:ascii="Times New Roman" w:eastAsia="標楷體" w:hAnsi="Times New Roman" w:cs="Times New Roman"/>
          <w:sz w:val="28"/>
          <w:szCs w:val="28"/>
        </w:rPr>
        <w:t>8</w:t>
      </w:r>
      <w:r w:rsidRPr="00D25F70">
        <w:rPr>
          <w:rFonts w:ascii="Times New Roman" w:eastAsia="標楷體" w:hAnsi="Times New Roman" w:cs="Times New Roman"/>
          <w:sz w:val="28"/>
          <w:szCs w:val="28"/>
        </w:rPr>
        <w:t>日起至</w:t>
      </w:r>
      <w:r w:rsidRPr="00D25F70">
        <w:rPr>
          <w:rFonts w:ascii="Times New Roman" w:eastAsia="標楷體" w:hAnsi="Times New Roman" w:cs="Times New Roman"/>
          <w:sz w:val="28"/>
          <w:szCs w:val="28"/>
        </w:rPr>
        <w:t>3</w:t>
      </w:r>
      <w:r w:rsidRPr="00D25F70">
        <w:rPr>
          <w:rFonts w:ascii="Times New Roman" w:eastAsia="標楷體" w:hAnsi="Times New Roman" w:cs="Times New Roman"/>
          <w:sz w:val="28"/>
          <w:szCs w:val="28"/>
        </w:rPr>
        <w:t>月</w:t>
      </w:r>
      <w:r w:rsidRPr="00D25F70">
        <w:rPr>
          <w:rFonts w:ascii="Times New Roman" w:eastAsia="標楷體" w:hAnsi="Times New Roman" w:cs="Times New Roman"/>
          <w:sz w:val="28"/>
          <w:szCs w:val="28"/>
        </w:rPr>
        <w:t>8</w:t>
      </w:r>
      <w:r w:rsidRPr="00D25F70">
        <w:rPr>
          <w:rFonts w:ascii="Times New Roman" w:eastAsia="標楷體" w:hAnsi="Times New Roman" w:cs="Times New Roman"/>
          <w:sz w:val="28"/>
          <w:szCs w:val="28"/>
        </w:rPr>
        <w:t>日</w:t>
      </w:r>
      <w:proofErr w:type="gramStart"/>
      <w:r w:rsidRPr="00D25F70">
        <w:rPr>
          <w:rFonts w:ascii="Times New Roman" w:eastAsia="標楷體" w:hAnsi="Times New Roman" w:cs="Times New Roman"/>
          <w:sz w:val="28"/>
          <w:szCs w:val="28"/>
        </w:rPr>
        <w:t>止</w:t>
      </w:r>
      <w:proofErr w:type="gramEnd"/>
      <w:r w:rsidRPr="00D25F70">
        <w:rPr>
          <w:rFonts w:ascii="Times New Roman" w:eastAsia="標楷體" w:hAnsi="Times New Roman" w:cs="Times New Roman"/>
          <w:sz w:val="28"/>
          <w:szCs w:val="28"/>
        </w:rPr>
        <w:t>受理報名。參賽者分為學校推派及自行報名兩種類型，各校推派之成員由所屬學校英文系或語言中心初審推派後直接進入決賽；自行報名者需於上述期限內</w:t>
      </w:r>
      <w:proofErr w:type="gramStart"/>
      <w:r w:rsidRPr="00D25F70">
        <w:rPr>
          <w:rFonts w:ascii="Times New Roman" w:eastAsia="標楷體" w:hAnsi="Times New Roman" w:cs="Times New Roman"/>
          <w:sz w:val="28"/>
          <w:szCs w:val="28"/>
        </w:rPr>
        <w:t>完成線上報名</w:t>
      </w:r>
      <w:proofErr w:type="gramEnd"/>
      <w:r w:rsidRPr="00D25F70">
        <w:rPr>
          <w:rFonts w:ascii="Times New Roman" w:eastAsia="標楷體" w:hAnsi="Times New Roman" w:cs="Times New Roman"/>
          <w:sz w:val="28"/>
          <w:szCs w:val="28"/>
        </w:rPr>
        <w:t>登錄並繳交口譯音檔或翻譯文字檔，通過主辦單位初審者得進入決賽。初審題目業已公布於活動專網中，有中譯英及英譯中兩種題型。</w:t>
      </w:r>
    </w:p>
    <w:p w:rsidR="00D25F70" w:rsidRPr="00D25F70" w:rsidRDefault="00D25F70" w:rsidP="00D25F70">
      <w:pPr>
        <w:ind w:firstLineChars="200" w:firstLine="560"/>
        <w:rPr>
          <w:rFonts w:ascii="Times New Roman" w:eastAsia="標楷體" w:hAnsi="Times New Roman" w:cs="Times New Roman"/>
          <w:sz w:val="28"/>
          <w:szCs w:val="28"/>
        </w:rPr>
      </w:pPr>
      <w:r w:rsidRPr="00D25F70">
        <w:rPr>
          <w:rFonts w:ascii="Times New Roman" w:eastAsia="標楷體" w:hAnsi="Times New Roman" w:cs="Times New Roman"/>
          <w:sz w:val="28"/>
          <w:szCs w:val="28"/>
        </w:rPr>
        <w:t>決賽日當天上午預定進行三小時的</w:t>
      </w:r>
      <w:proofErr w:type="gramStart"/>
      <w:r w:rsidRPr="00D25F70">
        <w:rPr>
          <w:rFonts w:ascii="Times New Roman" w:eastAsia="標楷體" w:hAnsi="Times New Roman" w:cs="Times New Roman"/>
          <w:sz w:val="28"/>
          <w:szCs w:val="28"/>
        </w:rPr>
        <w:t>筆譯組</w:t>
      </w:r>
      <w:proofErr w:type="gramEnd"/>
      <w:r w:rsidRPr="00D25F70">
        <w:rPr>
          <w:rFonts w:ascii="Times New Roman" w:eastAsia="標楷體" w:hAnsi="Times New Roman" w:cs="Times New Roman"/>
          <w:sz w:val="28"/>
          <w:szCs w:val="28"/>
        </w:rPr>
        <w:t>競賽，下午則是同步</w:t>
      </w:r>
      <w:r w:rsidRPr="00D25F70">
        <w:rPr>
          <w:rFonts w:ascii="Times New Roman" w:eastAsia="標楷體" w:hAnsi="Times New Roman" w:cs="Times New Roman"/>
          <w:sz w:val="28"/>
          <w:szCs w:val="28"/>
        </w:rPr>
        <w:lastRenderedPageBreak/>
        <w:t>口譯組現場抽籤決賽，有意參加的同學們，可以同時報名</w:t>
      </w:r>
      <w:proofErr w:type="gramStart"/>
      <w:r w:rsidRPr="00D25F70">
        <w:rPr>
          <w:rFonts w:ascii="Times New Roman" w:eastAsia="標楷體" w:hAnsi="Times New Roman" w:cs="Times New Roman"/>
          <w:sz w:val="28"/>
          <w:szCs w:val="28"/>
        </w:rPr>
        <w:t>兩項喔</w:t>
      </w:r>
      <w:proofErr w:type="gramEnd"/>
      <w:r w:rsidRPr="00D25F70">
        <w:rPr>
          <w:rFonts w:ascii="Times New Roman" w:eastAsia="標楷體" w:hAnsi="Times New Roman" w:cs="Times New Roman"/>
          <w:sz w:val="28"/>
          <w:szCs w:val="28"/>
        </w:rPr>
        <w:t>！而經過整日的激戰後，主辦單位所邀請的國內翻譯領域專家評審群們，將分別自「逐步口譯」及「</w:t>
      </w:r>
      <w:proofErr w:type="gramStart"/>
      <w:r w:rsidRPr="00D25F70">
        <w:rPr>
          <w:rFonts w:ascii="Times New Roman" w:eastAsia="標楷體" w:hAnsi="Times New Roman" w:cs="Times New Roman"/>
          <w:sz w:val="28"/>
          <w:szCs w:val="28"/>
        </w:rPr>
        <w:t>筆譯</w:t>
      </w:r>
      <w:proofErr w:type="gramEnd"/>
      <w:r w:rsidRPr="00D25F70">
        <w:rPr>
          <w:rFonts w:ascii="Times New Roman" w:eastAsia="標楷體" w:hAnsi="Times New Roman" w:cs="Times New Roman"/>
          <w:sz w:val="28"/>
          <w:szCs w:val="28"/>
        </w:rPr>
        <w:t>」組中評選出前五名優秀選手頒發獎金及獎狀，最高獎金為新台幣伍仟元！</w:t>
      </w:r>
    </w:p>
    <w:p w:rsidR="00D25F70" w:rsidRPr="00D25F70" w:rsidRDefault="00D25F70" w:rsidP="00D25F70">
      <w:pPr>
        <w:ind w:firstLineChars="200" w:firstLine="560"/>
        <w:rPr>
          <w:rFonts w:ascii="Times New Roman" w:eastAsia="標楷體" w:hAnsi="Times New Roman" w:cs="Times New Roman"/>
          <w:sz w:val="28"/>
          <w:szCs w:val="28"/>
        </w:rPr>
      </w:pPr>
      <w:r w:rsidRPr="00D25F70">
        <w:rPr>
          <w:rFonts w:ascii="Times New Roman" w:eastAsia="標楷體" w:hAnsi="Times New Roman" w:cs="Times New Roman"/>
          <w:sz w:val="28"/>
          <w:szCs w:val="28"/>
        </w:rPr>
        <w:t>誠摯地邀請「優九聯盟」各校的中英翻譯好手踴躍參與競賽，現在就趕快呼朋引伴一起進入「</w:t>
      </w:r>
      <w:proofErr w:type="gramStart"/>
      <w:r w:rsidRPr="00D25F70">
        <w:rPr>
          <w:rFonts w:ascii="Times New Roman" w:eastAsia="標楷體" w:hAnsi="Times New Roman" w:cs="Times New Roman"/>
          <w:sz w:val="28"/>
          <w:szCs w:val="28"/>
        </w:rPr>
        <w:t>優譯</w:t>
      </w:r>
      <w:proofErr w:type="gramEnd"/>
      <w:r w:rsidRPr="00D25F70">
        <w:rPr>
          <w:rFonts w:ascii="Times New Roman" w:eastAsia="標楷體" w:hAnsi="Times New Roman" w:cs="Times New Roman"/>
          <w:sz w:val="28"/>
          <w:szCs w:val="28"/>
        </w:rPr>
        <w:t>」的世界來試試身手吧！</w:t>
      </w:r>
    </w:p>
    <w:p w:rsidR="00D25F70" w:rsidRPr="00D25F70" w:rsidRDefault="00D25F70" w:rsidP="00D25F70">
      <w:pPr>
        <w:ind w:firstLineChars="200" w:firstLine="560"/>
        <w:rPr>
          <w:rFonts w:ascii="Times New Roman" w:eastAsia="標楷體" w:hAnsi="Times New Roman" w:cs="Times New Roman"/>
          <w:sz w:val="28"/>
          <w:szCs w:val="28"/>
        </w:rPr>
      </w:pPr>
    </w:p>
    <w:p w:rsidR="00D25F70" w:rsidRPr="00D25F70" w:rsidRDefault="00D25F70" w:rsidP="00D25F70">
      <w:pPr>
        <w:numPr>
          <w:ilvl w:val="0"/>
          <w:numId w:val="1"/>
        </w:numPr>
        <w:rPr>
          <w:rFonts w:ascii="Times New Roman" w:eastAsia="標楷體" w:hAnsi="Times New Roman" w:cs="Times New Roman"/>
          <w:sz w:val="28"/>
          <w:szCs w:val="28"/>
        </w:rPr>
      </w:pPr>
      <w:r w:rsidRPr="00D25F70">
        <w:rPr>
          <w:rFonts w:ascii="Times New Roman" w:eastAsia="標楷體" w:hAnsi="Times New Roman" w:cs="Times New Roman"/>
          <w:sz w:val="28"/>
          <w:szCs w:val="28"/>
        </w:rPr>
        <w:t>報名資訊及活動詳情</w:t>
      </w:r>
      <w:proofErr w:type="gramStart"/>
      <w:r w:rsidRPr="00D25F70">
        <w:rPr>
          <w:rFonts w:ascii="Times New Roman" w:eastAsia="標楷體" w:hAnsi="Times New Roman" w:cs="Times New Roman"/>
          <w:sz w:val="28"/>
          <w:szCs w:val="28"/>
        </w:rPr>
        <w:t>請見專網</w:t>
      </w:r>
      <w:proofErr w:type="gramEnd"/>
      <w:r w:rsidRPr="00D25F70">
        <w:rPr>
          <w:rFonts w:ascii="Times New Roman" w:eastAsia="標楷體" w:hAnsi="Times New Roman" w:cs="Times New Roman"/>
          <w:sz w:val="28"/>
          <w:szCs w:val="28"/>
        </w:rPr>
        <w:t>：</w:t>
      </w:r>
      <w:hyperlink r:id="rId5" w:history="1">
        <w:r w:rsidRPr="00D25F70">
          <w:rPr>
            <w:rFonts w:ascii="Times New Roman" w:eastAsia="標楷體" w:hAnsi="Times New Roman" w:cs="Times New Roman"/>
            <w:color w:val="0000FF"/>
            <w:sz w:val="28"/>
            <w:szCs w:val="28"/>
            <w:u w:val="single"/>
          </w:rPr>
          <w:t>http://2017u9tni</w:t>
        </w:r>
        <w:r w:rsidRPr="00D25F70">
          <w:rPr>
            <w:rFonts w:ascii="Times New Roman" w:eastAsia="標楷體" w:hAnsi="Times New Roman" w:cs="Times New Roman"/>
            <w:color w:val="0000FF"/>
            <w:sz w:val="28"/>
            <w:szCs w:val="28"/>
            <w:u w:val="single"/>
          </w:rPr>
          <w:t>c</w:t>
        </w:r>
        <w:r w:rsidRPr="00D25F70">
          <w:rPr>
            <w:rFonts w:ascii="Times New Roman" w:eastAsia="標楷體" w:hAnsi="Times New Roman" w:cs="Times New Roman"/>
            <w:color w:val="0000FF"/>
            <w:sz w:val="28"/>
            <w:szCs w:val="28"/>
            <w:u w:val="single"/>
          </w:rPr>
          <w:t>ontest.weebly.com/</w:t>
        </w:r>
      </w:hyperlink>
    </w:p>
    <w:p w:rsidR="00D25F70" w:rsidRPr="00D25F70" w:rsidRDefault="00D25F70" w:rsidP="00D25F70">
      <w:pPr>
        <w:numPr>
          <w:ilvl w:val="0"/>
          <w:numId w:val="1"/>
        </w:numPr>
        <w:rPr>
          <w:rFonts w:ascii="Times New Roman" w:eastAsia="標楷體" w:hAnsi="Times New Roman" w:cs="Times New Roman"/>
          <w:sz w:val="28"/>
          <w:szCs w:val="28"/>
        </w:rPr>
      </w:pPr>
      <w:r w:rsidRPr="00D25F70">
        <w:rPr>
          <w:rFonts w:ascii="Times New Roman" w:eastAsia="標楷體" w:hAnsi="Times New Roman" w:cs="Times New Roman"/>
          <w:sz w:val="28"/>
          <w:szCs w:val="28"/>
        </w:rPr>
        <w:t>FB</w:t>
      </w:r>
      <w:proofErr w:type="gramStart"/>
      <w:r w:rsidRPr="00D25F70">
        <w:rPr>
          <w:rFonts w:ascii="Times New Roman" w:eastAsia="標楷體" w:hAnsi="Times New Roman" w:cs="Times New Roman"/>
          <w:sz w:val="28"/>
          <w:szCs w:val="28"/>
        </w:rPr>
        <w:t>臉書粉絲專頁請搜尋</w:t>
      </w:r>
      <w:proofErr w:type="gramEnd"/>
      <w:r w:rsidRPr="00D25F70">
        <w:rPr>
          <w:rFonts w:ascii="Times New Roman" w:eastAsia="標楷體" w:hAnsi="Times New Roman" w:cs="Times New Roman"/>
          <w:sz w:val="28"/>
          <w:szCs w:val="28"/>
        </w:rPr>
        <w:t>：「</w:t>
      </w:r>
      <w:r w:rsidRPr="00D25F70">
        <w:rPr>
          <w:rFonts w:ascii="Times New Roman" w:eastAsia="標楷體" w:hAnsi="Times New Roman" w:cs="Times New Roman"/>
          <w:sz w:val="28"/>
          <w:szCs w:val="28"/>
        </w:rPr>
        <w:t>2017</w:t>
      </w:r>
      <w:r w:rsidRPr="00D25F70">
        <w:rPr>
          <w:rFonts w:ascii="Times New Roman" w:eastAsia="標楷體" w:hAnsi="Times New Roman" w:cs="Times New Roman"/>
          <w:sz w:val="28"/>
          <w:szCs w:val="28"/>
        </w:rPr>
        <w:t>優譯</w:t>
      </w:r>
      <w:proofErr w:type="gramStart"/>
      <w:r w:rsidRPr="00D25F70">
        <w:rPr>
          <w:rFonts w:ascii="Times New Roman" w:eastAsia="標楷體" w:hAnsi="Times New Roman" w:cs="Times New Roman"/>
          <w:sz w:val="28"/>
          <w:szCs w:val="28"/>
        </w:rPr>
        <w:t>盃</w:t>
      </w:r>
      <w:proofErr w:type="gramEnd"/>
      <w:r w:rsidRPr="00D25F70">
        <w:rPr>
          <w:rFonts w:ascii="Times New Roman" w:eastAsia="標楷體" w:hAnsi="Times New Roman" w:cs="Times New Roman"/>
          <w:sz w:val="28"/>
          <w:szCs w:val="28"/>
        </w:rPr>
        <w:t>」</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活動聯絡人：東吳大學英文學系</w:t>
      </w:r>
      <w:r w:rsidRPr="00D25F70">
        <w:rPr>
          <w:rFonts w:ascii="Times New Roman" w:eastAsia="標楷體" w:hAnsi="Times New Roman" w:cs="Times New Roman"/>
          <w:sz w:val="28"/>
          <w:szCs w:val="28"/>
        </w:rPr>
        <w:t xml:space="preserve"> </w:t>
      </w:r>
      <w:r w:rsidRPr="00D25F70">
        <w:rPr>
          <w:rFonts w:ascii="Times New Roman" w:eastAsia="標楷體" w:hAnsi="Times New Roman" w:cs="Times New Roman"/>
          <w:sz w:val="28"/>
          <w:szCs w:val="28"/>
        </w:rPr>
        <w:t>屈助教</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電話：（</w:t>
      </w:r>
      <w:r w:rsidRPr="00D25F70">
        <w:rPr>
          <w:rFonts w:ascii="Times New Roman" w:eastAsia="標楷體" w:hAnsi="Times New Roman" w:cs="Times New Roman"/>
          <w:sz w:val="28"/>
          <w:szCs w:val="28"/>
        </w:rPr>
        <w:t>02</w:t>
      </w:r>
      <w:r w:rsidRPr="00D25F70">
        <w:rPr>
          <w:rFonts w:ascii="Times New Roman" w:eastAsia="標楷體" w:hAnsi="Times New Roman" w:cs="Times New Roman"/>
          <w:sz w:val="28"/>
          <w:szCs w:val="28"/>
        </w:rPr>
        <w:t>）</w:t>
      </w:r>
      <w:r w:rsidRPr="00D25F70">
        <w:rPr>
          <w:rFonts w:ascii="Times New Roman" w:eastAsia="標楷體" w:hAnsi="Times New Roman" w:cs="Times New Roman"/>
          <w:sz w:val="28"/>
          <w:szCs w:val="28"/>
        </w:rPr>
        <w:t>2881-9471</w:t>
      </w:r>
      <w:r w:rsidRPr="00D25F70">
        <w:rPr>
          <w:rFonts w:ascii="Times New Roman" w:eastAsia="標楷體" w:hAnsi="Times New Roman" w:cs="Times New Roman"/>
          <w:sz w:val="28"/>
          <w:szCs w:val="28"/>
        </w:rPr>
        <w:t>分機</w:t>
      </w:r>
      <w:r w:rsidRPr="00D25F70">
        <w:rPr>
          <w:rFonts w:ascii="Times New Roman" w:eastAsia="標楷體" w:hAnsi="Times New Roman" w:cs="Times New Roman"/>
          <w:sz w:val="28"/>
          <w:szCs w:val="28"/>
        </w:rPr>
        <w:t>6483</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E-mail</w:t>
      </w:r>
      <w:r w:rsidRPr="00D25F70">
        <w:rPr>
          <w:rFonts w:ascii="Times New Roman" w:eastAsia="標楷體" w:hAnsi="Times New Roman" w:cs="Times New Roman"/>
          <w:sz w:val="28"/>
          <w:szCs w:val="28"/>
        </w:rPr>
        <w:t>：</w:t>
      </w:r>
      <w:hyperlink r:id="rId6" w:history="1">
        <w:r w:rsidRPr="00D25F70">
          <w:rPr>
            <w:rFonts w:ascii="Times New Roman" w:eastAsia="標楷體" w:hAnsi="Times New Roman" w:cs="Times New Roman"/>
            <w:color w:val="0000FF"/>
            <w:sz w:val="28"/>
            <w:szCs w:val="28"/>
            <w:u w:val="single"/>
          </w:rPr>
          <w:t>u9tni@scu.edu.tw</w:t>
        </w:r>
      </w:hyperlink>
    </w:p>
    <w:p w:rsidR="00D25F70" w:rsidRPr="00D25F70" w:rsidRDefault="00D25F70" w:rsidP="00D25F70">
      <w:pPr>
        <w:rPr>
          <w:rFonts w:ascii="Times New Roman" w:eastAsia="標楷體" w:hAnsi="Times New Roman" w:cs="Times New Roman"/>
          <w:sz w:val="28"/>
          <w:szCs w:val="28"/>
        </w:rPr>
      </w:pP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特別感謝優九聯盟各校協辦單位支援（依筆畫序）：</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大同大學應用外語學系</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中國文化大學英國語文學系</w:t>
      </w:r>
    </w:p>
    <w:p w:rsidR="00D25F70" w:rsidRPr="00D25F70" w:rsidRDefault="00D25F70" w:rsidP="00D25F70">
      <w:pPr>
        <w:rPr>
          <w:rFonts w:ascii="Times New Roman" w:eastAsia="標楷體" w:hAnsi="Times New Roman" w:cs="Times New Roman"/>
          <w:sz w:val="28"/>
          <w:szCs w:val="28"/>
        </w:rPr>
      </w:pPr>
      <w:proofErr w:type="gramStart"/>
      <w:r w:rsidRPr="00D25F70">
        <w:rPr>
          <w:rFonts w:ascii="Times New Roman" w:eastAsia="標楷體" w:hAnsi="Times New Roman" w:cs="Times New Roman"/>
          <w:sz w:val="28"/>
          <w:szCs w:val="28"/>
        </w:rPr>
        <w:t>世</w:t>
      </w:r>
      <w:proofErr w:type="gramEnd"/>
      <w:r w:rsidRPr="00D25F70">
        <w:rPr>
          <w:rFonts w:ascii="Times New Roman" w:eastAsia="標楷體" w:hAnsi="Times New Roman" w:cs="Times New Roman"/>
          <w:sz w:val="28"/>
          <w:szCs w:val="28"/>
        </w:rPr>
        <w:t>新大學英語學系</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淡江大學英文學系</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t>實踐大學應用外語學系。</w:t>
      </w:r>
    </w:p>
    <w:p w:rsidR="00D25F70" w:rsidRPr="00D25F70" w:rsidRDefault="00D25F70" w:rsidP="00D25F70">
      <w:pPr>
        <w:rPr>
          <w:rFonts w:ascii="Times New Roman" w:eastAsia="標楷體" w:hAnsi="Times New Roman" w:cs="Times New Roman"/>
          <w:sz w:val="28"/>
          <w:szCs w:val="28"/>
        </w:rPr>
      </w:pPr>
      <w:proofErr w:type="gramStart"/>
      <w:r w:rsidRPr="00D25F70">
        <w:rPr>
          <w:rFonts w:ascii="Times New Roman" w:eastAsia="標楷體" w:hAnsi="Times New Roman" w:cs="Times New Roman"/>
          <w:sz w:val="28"/>
          <w:szCs w:val="28"/>
        </w:rPr>
        <w:t>臺</w:t>
      </w:r>
      <w:proofErr w:type="gramEnd"/>
      <w:r w:rsidRPr="00D25F70">
        <w:rPr>
          <w:rFonts w:ascii="Times New Roman" w:eastAsia="標楷體" w:hAnsi="Times New Roman" w:cs="Times New Roman"/>
          <w:sz w:val="28"/>
          <w:szCs w:val="28"/>
        </w:rPr>
        <w:t>北醫學大學語言中心</w:t>
      </w:r>
    </w:p>
    <w:p w:rsidR="00D25F70" w:rsidRPr="00D25F70" w:rsidRDefault="00D25F70" w:rsidP="00D25F70">
      <w:pPr>
        <w:rPr>
          <w:rFonts w:ascii="Times New Roman" w:eastAsia="標楷體" w:hAnsi="Times New Roman" w:cs="Times New Roman"/>
          <w:sz w:val="28"/>
          <w:szCs w:val="28"/>
        </w:rPr>
      </w:pPr>
      <w:r w:rsidRPr="00D25F70">
        <w:rPr>
          <w:rFonts w:ascii="Times New Roman" w:eastAsia="標楷體" w:hAnsi="Times New Roman" w:cs="Times New Roman"/>
          <w:sz w:val="28"/>
          <w:szCs w:val="28"/>
        </w:rPr>
        <w:lastRenderedPageBreak/>
        <w:t>輔仁大學英國語文學系</w:t>
      </w:r>
    </w:p>
    <w:p w:rsidR="00D25F70" w:rsidRDefault="00D25F70" w:rsidP="00D25F70">
      <w:pPr>
        <w:rPr>
          <w:rFonts w:hint="eastAsia"/>
        </w:rPr>
      </w:pPr>
      <w:r w:rsidRPr="00D25F70">
        <w:rPr>
          <w:rFonts w:ascii="Times New Roman" w:eastAsia="標楷體" w:hAnsi="Times New Roman" w:cs="Times New Roman"/>
          <w:sz w:val="28"/>
          <w:szCs w:val="28"/>
        </w:rPr>
        <w:t>銘傳大學用應用英語學系</w:t>
      </w:r>
    </w:p>
    <w:sectPr w:rsidR="00D25F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6C27"/>
    <w:multiLevelType w:val="hybridMultilevel"/>
    <w:tmpl w:val="AFF624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0"/>
    <w:rsid w:val="00D02945"/>
    <w:rsid w:val="00D25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ACCE"/>
  <w15:chartTrackingRefBased/>
  <w15:docId w15:val="{C70221B7-6024-46A1-BEDC-FDA80942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9tni@scu.edu.tw" TargetMode="External"/><Relationship Id="rId5" Type="http://schemas.openxmlformats.org/officeDocument/2006/relationships/hyperlink" Target="http://2017u9tnicontes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2017-02-24T02:48:00Z</dcterms:created>
  <dcterms:modified xsi:type="dcterms:W3CDTF">2017-02-24T02:58:00Z</dcterms:modified>
</cp:coreProperties>
</file>